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6" w:rsidRDefault="004826CC">
      <w:pPr>
        <w:rPr>
          <w:i/>
          <w:sz w:val="20"/>
          <w:szCs w:val="20"/>
        </w:rPr>
      </w:pPr>
      <w:r>
        <w:rPr>
          <w:i/>
          <w:sz w:val="20"/>
          <w:szCs w:val="20"/>
        </w:rPr>
        <w:t>Зареєстровано:</w:t>
      </w:r>
    </w:p>
    <w:p w:rsidR="004826CC" w:rsidRDefault="004826CC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</w:t>
      </w:r>
    </w:p>
    <w:p w:rsidR="004826CC" w:rsidRDefault="004826CC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</w:t>
      </w:r>
    </w:p>
    <w:p w:rsidR="004826CC" w:rsidRDefault="004826CC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</w:t>
      </w:r>
    </w:p>
    <w:p w:rsidR="004826CC" w:rsidRDefault="004826CC" w:rsidP="004826CC">
      <w:pPr>
        <w:jc w:val="center"/>
        <w:rPr>
          <w:b/>
          <w:sz w:val="20"/>
          <w:szCs w:val="20"/>
        </w:rPr>
      </w:pPr>
    </w:p>
    <w:p w:rsidR="004826CC" w:rsidRDefault="004826CC" w:rsidP="004826CC">
      <w:pPr>
        <w:jc w:val="center"/>
        <w:rPr>
          <w:b/>
          <w:sz w:val="20"/>
          <w:szCs w:val="20"/>
        </w:rPr>
      </w:pPr>
    </w:p>
    <w:p w:rsidR="004826CC" w:rsidRPr="004826CC" w:rsidRDefault="004826CC" w:rsidP="004826CC">
      <w:pPr>
        <w:jc w:val="center"/>
        <w:rPr>
          <w:rFonts w:ascii="Verdana" w:hAnsi="Verdana"/>
          <w:b/>
          <w:sz w:val="40"/>
          <w:szCs w:val="40"/>
        </w:rPr>
      </w:pPr>
      <w:r w:rsidRPr="004826CC">
        <w:rPr>
          <w:rFonts w:ascii="Verdana" w:hAnsi="Verdana"/>
          <w:b/>
          <w:sz w:val="40"/>
          <w:szCs w:val="40"/>
        </w:rPr>
        <w:t>КОЛЕКТИВНИЙ  ДОГОВІР</w:t>
      </w:r>
    </w:p>
    <w:p w:rsidR="004826CC" w:rsidRDefault="004826CC" w:rsidP="004826CC">
      <w:pPr>
        <w:jc w:val="center"/>
        <w:rPr>
          <w:rFonts w:ascii="Verdana" w:hAnsi="Verdana"/>
          <w:b/>
          <w:sz w:val="28"/>
          <w:szCs w:val="28"/>
        </w:rPr>
      </w:pPr>
      <w:r w:rsidRPr="004826CC">
        <w:rPr>
          <w:rFonts w:ascii="Verdana" w:hAnsi="Verdana"/>
          <w:b/>
          <w:sz w:val="28"/>
          <w:szCs w:val="28"/>
        </w:rPr>
        <w:t>між адміністрацією та профспілковим комітетом</w:t>
      </w:r>
    </w:p>
    <w:p w:rsidR="004826CC" w:rsidRPr="004826CC" w:rsidRDefault="004826CC" w:rsidP="004826CC">
      <w:pPr>
        <w:jc w:val="center"/>
        <w:rPr>
          <w:rFonts w:ascii="Verdana" w:hAnsi="Verdana"/>
          <w:b/>
          <w:i/>
          <w:sz w:val="32"/>
          <w:szCs w:val="32"/>
          <w:u w:val="single"/>
        </w:rPr>
      </w:pPr>
      <w:r w:rsidRPr="004826CC">
        <w:rPr>
          <w:rFonts w:ascii="Verdana" w:hAnsi="Verdana"/>
          <w:b/>
          <w:i/>
          <w:sz w:val="32"/>
          <w:szCs w:val="32"/>
          <w:u w:val="single"/>
        </w:rPr>
        <w:t>Хлібичинської  гімназії</w:t>
      </w:r>
    </w:p>
    <w:p w:rsidR="004826CC" w:rsidRPr="004826CC" w:rsidRDefault="004826CC" w:rsidP="004826CC">
      <w:pPr>
        <w:jc w:val="center"/>
        <w:rPr>
          <w:rFonts w:ascii="Verdana" w:hAnsi="Verdana"/>
          <w:b/>
          <w:i/>
          <w:sz w:val="28"/>
          <w:szCs w:val="28"/>
        </w:rPr>
      </w:pPr>
      <w:r w:rsidRPr="004826CC">
        <w:rPr>
          <w:rFonts w:ascii="Verdana" w:hAnsi="Verdana"/>
          <w:b/>
          <w:i/>
          <w:sz w:val="28"/>
          <w:szCs w:val="28"/>
        </w:rPr>
        <w:t>Заболотівської селищної ради Коломийського району</w:t>
      </w:r>
    </w:p>
    <w:p w:rsidR="004826CC" w:rsidRDefault="004826CC" w:rsidP="004826CC">
      <w:pPr>
        <w:jc w:val="center"/>
        <w:rPr>
          <w:rFonts w:ascii="Verdana" w:hAnsi="Verdana"/>
          <w:b/>
          <w:i/>
          <w:sz w:val="28"/>
          <w:szCs w:val="28"/>
        </w:rPr>
      </w:pPr>
      <w:r w:rsidRPr="004826CC">
        <w:rPr>
          <w:rFonts w:ascii="Verdana" w:hAnsi="Verdana"/>
          <w:b/>
          <w:i/>
          <w:sz w:val="28"/>
          <w:szCs w:val="28"/>
        </w:rPr>
        <w:t>Івано-Франківської області</w:t>
      </w:r>
    </w:p>
    <w:p w:rsidR="004826CC" w:rsidRPr="00231D34" w:rsidRDefault="00231D34" w:rsidP="004826C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на 2024 ‒ 2027 роки</w:t>
      </w:r>
    </w:p>
    <w:p w:rsidR="00151569" w:rsidRPr="00151569" w:rsidRDefault="00151569" w:rsidP="004826CC">
      <w:pPr>
        <w:jc w:val="center"/>
        <w:rPr>
          <w:rFonts w:ascii="Verdana" w:hAnsi="Verdana"/>
          <w:b/>
          <w:i/>
          <w:sz w:val="24"/>
          <w:szCs w:val="24"/>
        </w:rPr>
      </w:pPr>
    </w:p>
    <w:p w:rsidR="004826CC" w:rsidRPr="00151569" w:rsidRDefault="004826CC" w:rsidP="00151569">
      <w:pPr>
        <w:spacing w:after="80" w:line="240" w:lineRule="auto"/>
        <w:jc w:val="center"/>
        <w:rPr>
          <w:rFonts w:cs="Times New Roman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 w:rsidRPr="004826CC">
        <w:rPr>
          <w:b/>
          <w:i/>
          <w:sz w:val="20"/>
          <w:szCs w:val="20"/>
        </w:rPr>
        <w:tab/>
      </w:r>
      <w:r w:rsidRPr="004826CC">
        <w:rPr>
          <w:b/>
          <w:i/>
          <w:sz w:val="20"/>
          <w:szCs w:val="20"/>
        </w:rPr>
        <w:tab/>
      </w:r>
      <w:r w:rsidR="00151569">
        <w:rPr>
          <w:b/>
          <w:i/>
          <w:sz w:val="20"/>
          <w:szCs w:val="20"/>
        </w:rPr>
        <w:tab/>
      </w:r>
      <w:r w:rsidR="00151569">
        <w:rPr>
          <w:b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>Схвалений</w:t>
      </w:r>
    </w:p>
    <w:p w:rsidR="004826CC" w:rsidRPr="00151569" w:rsidRDefault="00151569" w:rsidP="00151569">
      <w:pPr>
        <w:spacing w:after="80" w:line="240" w:lineRule="auto"/>
        <w:jc w:val="center"/>
        <w:rPr>
          <w:rFonts w:cs="Times New Roman"/>
          <w:i/>
          <w:sz w:val="20"/>
          <w:szCs w:val="20"/>
        </w:rPr>
      </w:pP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</w:t>
      </w:r>
      <w:r w:rsidRPr="00151569">
        <w:rPr>
          <w:rFonts w:cs="Times New Roman"/>
          <w:i/>
          <w:sz w:val="20"/>
          <w:szCs w:val="20"/>
        </w:rPr>
        <w:t>н</w:t>
      </w:r>
      <w:r w:rsidR="004826CC" w:rsidRPr="00151569">
        <w:rPr>
          <w:rFonts w:cs="Times New Roman"/>
          <w:i/>
          <w:sz w:val="20"/>
          <w:szCs w:val="20"/>
        </w:rPr>
        <w:t>а загальних зборах</w:t>
      </w:r>
    </w:p>
    <w:p w:rsidR="004826CC" w:rsidRPr="00151569" w:rsidRDefault="00151569" w:rsidP="00151569">
      <w:pPr>
        <w:spacing w:after="80" w:line="240" w:lineRule="auto"/>
        <w:jc w:val="center"/>
        <w:rPr>
          <w:rFonts w:cs="Times New Roman"/>
          <w:i/>
          <w:sz w:val="20"/>
          <w:szCs w:val="20"/>
        </w:rPr>
      </w:pP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 w:rsidRPr="00151569">
        <w:rPr>
          <w:rFonts w:cs="Times New Roman"/>
          <w:i/>
          <w:sz w:val="20"/>
          <w:szCs w:val="20"/>
        </w:rPr>
        <w:tab/>
      </w:r>
      <w:r>
        <w:rPr>
          <w:rFonts w:cs="Times New Roman"/>
          <w:i/>
          <w:sz w:val="20"/>
          <w:szCs w:val="20"/>
        </w:rPr>
        <w:tab/>
        <w:t xml:space="preserve">       </w:t>
      </w:r>
      <w:r w:rsidRPr="00151569">
        <w:rPr>
          <w:rFonts w:cs="Times New Roman"/>
          <w:i/>
          <w:sz w:val="20"/>
          <w:szCs w:val="20"/>
        </w:rPr>
        <w:t>т</w:t>
      </w:r>
      <w:r w:rsidR="004826CC" w:rsidRPr="00151569">
        <w:rPr>
          <w:rFonts w:cs="Times New Roman"/>
          <w:i/>
          <w:sz w:val="20"/>
          <w:szCs w:val="20"/>
        </w:rPr>
        <w:t>рудового колективу</w:t>
      </w:r>
    </w:p>
    <w:p w:rsidR="004826CC" w:rsidRPr="00151569" w:rsidRDefault="00151569" w:rsidP="00151569">
      <w:pPr>
        <w:spacing w:after="80" w:line="240" w:lineRule="auto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 w:rsidRPr="00151569">
        <w:rPr>
          <w:rFonts w:ascii="Arial Black" w:hAnsi="Arial Black" w:cs="Times New Roman"/>
          <w:i/>
          <w:sz w:val="20"/>
          <w:szCs w:val="20"/>
        </w:rPr>
        <w:tab/>
      </w:r>
      <w:r>
        <w:rPr>
          <w:rFonts w:ascii="Arial Black" w:hAnsi="Arial Black" w:cs="Times New Roman"/>
          <w:i/>
          <w:sz w:val="20"/>
          <w:szCs w:val="20"/>
        </w:rPr>
        <w:tab/>
        <w:t xml:space="preserve"> </w:t>
      </w:r>
      <w:r w:rsidR="004826CC" w:rsidRPr="00151569">
        <w:rPr>
          <w:rFonts w:ascii="Arial Black" w:hAnsi="Arial Black" w:cs="Times New Roman"/>
          <w:i/>
          <w:sz w:val="20"/>
          <w:szCs w:val="20"/>
        </w:rPr>
        <w:t xml:space="preserve"> </w:t>
      </w:r>
      <w:r w:rsidR="00231D34">
        <w:rPr>
          <w:rFonts w:asciiTheme="majorHAnsi" w:hAnsiTheme="majorHAnsi" w:cs="Times New Roman"/>
          <w:i/>
          <w:sz w:val="20"/>
          <w:szCs w:val="20"/>
        </w:rPr>
        <w:t>____  _____________  2024</w:t>
      </w:r>
      <w:r w:rsidR="004826CC" w:rsidRPr="00151569">
        <w:rPr>
          <w:rFonts w:asciiTheme="majorHAnsi" w:hAnsiTheme="majorHAnsi" w:cs="Times New Roman"/>
          <w:i/>
          <w:sz w:val="20"/>
          <w:szCs w:val="20"/>
        </w:rPr>
        <w:t xml:space="preserve"> року</w:t>
      </w:r>
    </w:p>
    <w:p w:rsidR="00151569" w:rsidRDefault="00151569" w:rsidP="00151569">
      <w:pPr>
        <w:spacing w:after="80" w:line="240" w:lineRule="auto"/>
        <w:jc w:val="center"/>
        <w:rPr>
          <w:rFonts w:asciiTheme="majorHAnsi" w:hAnsiTheme="majorHAnsi" w:cs="Times New Roman"/>
          <w:i/>
          <w:sz w:val="20"/>
          <w:szCs w:val="20"/>
        </w:rPr>
      </w:pP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  <w:t xml:space="preserve"> </w:t>
      </w:r>
      <w:r w:rsidRPr="00151569">
        <w:rPr>
          <w:rFonts w:asciiTheme="majorHAnsi" w:hAnsiTheme="majorHAnsi" w:cs="Times New Roman"/>
          <w:i/>
          <w:sz w:val="20"/>
          <w:szCs w:val="20"/>
        </w:rPr>
        <w:t>протокол  №______</w:t>
      </w:r>
    </w:p>
    <w:p w:rsidR="00151569" w:rsidRDefault="00151569" w:rsidP="00151569">
      <w:pPr>
        <w:spacing w:after="80" w:line="240" w:lineRule="auto"/>
        <w:jc w:val="center"/>
        <w:rPr>
          <w:rFonts w:asciiTheme="majorHAnsi" w:hAnsiTheme="majorHAnsi" w:cs="Times New Roman"/>
          <w:i/>
          <w:sz w:val="20"/>
          <w:szCs w:val="20"/>
        </w:rPr>
      </w:pPr>
    </w:p>
    <w:p w:rsidR="00151569" w:rsidRDefault="00151569" w:rsidP="00151569">
      <w:pPr>
        <w:spacing w:after="80" w:line="240" w:lineRule="auto"/>
        <w:jc w:val="center"/>
        <w:rPr>
          <w:rFonts w:asciiTheme="majorHAnsi" w:hAnsiTheme="majorHAnsi" w:cs="Times New Roman"/>
          <w:i/>
          <w:sz w:val="20"/>
          <w:szCs w:val="20"/>
        </w:rPr>
      </w:pPr>
    </w:p>
    <w:p w:rsidR="00151569" w:rsidRDefault="00151569" w:rsidP="00151569">
      <w:pPr>
        <w:spacing w:after="80" w:line="240" w:lineRule="auto"/>
        <w:jc w:val="center"/>
        <w:rPr>
          <w:rFonts w:asciiTheme="majorHAnsi" w:hAnsiTheme="majorHAnsi" w:cs="Times New Roman"/>
          <w:i/>
          <w:sz w:val="20"/>
          <w:szCs w:val="20"/>
        </w:rPr>
      </w:pP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 xml:space="preserve">Реєстраційний номер  </w:t>
      </w:r>
      <w:r>
        <w:rPr>
          <w:rFonts w:asciiTheme="majorHAnsi" w:hAnsiTheme="majorHAnsi" w:cs="Times New Roman"/>
          <w:i/>
          <w:sz w:val="20"/>
          <w:szCs w:val="20"/>
        </w:rPr>
        <w:softHyphen/>
      </w:r>
      <w:r>
        <w:rPr>
          <w:rFonts w:asciiTheme="majorHAnsi" w:hAnsiTheme="majorHAnsi" w:cs="Times New Roman"/>
          <w:i/>
          <w:sz w:val="20"/>
          <w:szCs w:val="20"/>
        </w:rPr>
        <w:softHyphen/>
      </w:r>
      <w:r>
        <w:rPr>
          <w:rFonts w:asciiTheme="majorHAnsi" w:hAnsiTheme="majorHAnsi" w:cs="Times New Roman"/>
          <w:i/>
          <w:sz w:val="20"/>
          <w:szCs w:val="20"/>
        </w:rPr>
        <w:softHyphen/>
      </w:r>
      <w:r>
        <w:rPr>
          <w:rFonts w:asciiTheme="majorHAnsi" w:hAnsiTheme="majorHAnsi" w:cs="Times New Roman"/>
          <w:i/>
          <w:sz w:val="20"/>
          <w:szCs w:val="20"/>
        </w:rPr>
        <w:softHyphen/>
      </w:r>
      <w:r>
        <w:rPr>
          <w:rFonts w:asciiTheme="majorHAnsi" w:hAnsiTheme="majorHAnsi" w:cs="Times New Roman"/>
          <w:i/>
          <w:sz w:val="20"/>
          <w:szCs w:val="20"/>
        </w:rPr>
        <w:softHyphen/>
      </w:r>
      <w:r>
        <w:rPr>
          <w:rFonts w:asciiTheme="majorHAnsi" w:hAnsiTheme="majorHAnsi" w:cs="Times New Roman"/>
          <w:i/>
          <w:sz w:val="20"/>
          <w:szCs w:val="20"/>
        </w:rPr>
        <w:softHyphen/>
        <w:t>____________  від  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Примітка або рекомендації реєстраційного органу :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________________________________________________________________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________________________________________________________________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________________________________________________________________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>________________________________________________________________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20"/>
          <w:szCs w:val="20"/>
        </w:rPr>
        <w:t xml:space="preserve">Керівник </w:t>
      </w:r>
      <w:proofErr w:type="spellStart"/>
      <w:r>
        <w:rPr>
          <w:rFonts w:asciiTheme="majorHAnsi" w:hAnsiTheme="majorHAnsi" w:cs="Times New Roman"/>
          <w:i/>
          <w:sz w:val="20"/>
          <w:szCs w:val="20"/>
        </w:rPr>
        <w:t>реєструючого</w:t>
      </w:r>
      <w:proofErr w:type="spellEnd"/>
      <w:r>
        <w:rPr>
          <w:rFonts w:asciiTheme="majorHAnsi" w:hAnsiTheme="majorHAnsi" w:cs="Times New Roman"/>
          <w:i/>
          <w:sz w:val="20"/>
          <w:szCs w:val="20"/>
        </w:rPr>
        <w:t xml:space="preserve"> органу :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</w:p>
    <w:p w:rsidR="00151569" w:rsidRDefault="00151569" w:rsidP="00151569">
      <w:pPr>
        <w:spacing w:after="0" w:line="240" w:lineRule="auto"/>
        <w:rPr>
          <w:rFonts w:asciiTheme="majorHAnsi" w:hAnsiTheme="majorHAnsi" w:cs="Times New Roman"/>
          <w:i/>
          <w:sz w:val="16"/>
          <w:szCs w:val="16"/>
        </w:rPr>
      </w:pPr>
      <w:r>
        <w:rPr>
          <w:rFonts w:asciiTheme="majorHAnsi" w:hAnsiTheme="majorHAnsi" w:cs="Times New Roman"/>
          <w:i/>
          <w:sz w:val="20"/>
          <w:szCs w:val="20"/>
        </w:rPr>
        <w:t>_______________________                   _______________________________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16"/>
          <w:szCs w:val="16"/>
        </w:rPr>
      </w:pPr>
      <w:r>
        <w:rPr>
          <w:rFonts w:asciiTheme="majorHAnsi" w:hAnsiTheme="majorHAnsi" w:cs="Times New Roman"/>
          <w:i/>
          <w:sz w:val="16"/>
          <w:szCs w:val="16"/>
        </w:rPr>
        <w:t xml:space="preserve">             підпис                                  </w:t>
      </w:r>
      <w:r>
        <w:rPr>
          <w:rFonts w:asciiTheme="majorHAnsi" w:hAnsiTheme="majorHAnsi" w:cs="Times New Roman"/>
          <w:i/>
          <w:sz w:val="16"/>
          <w:szCs w:val="16"/>
        </w:rPr>
        <w:tab/>
      </w:r>
      <w:r>
        <w:rPr>
          <w:rFonts w:asciiTheme="majorHAnsi" w:hAnsiTheme="majorHAnsi" w:cs="Times New Roman"/>
          <w:i/>
          <w:sz w:val="16"/>
          <w:szCs w:val="16"/>
        </w:rPr>
        <w:tab/>
        <w:t xml:space="preserve">  </w:t>
      </w:r>
      <w:proofErr w:type="spellStart"/>
      <w:r>
        <w:rPr>
          <w:rFonts w:asciiTheme="majorHAnsi" w:hAnsiTheme="majorHAnsi" w:cs="Times New Roman"/>
          <w:i/>
          <w:sz w:val="16"/>
          <w:szCs w:val="16"/>
        </w:rPr>
        <w:t>ім.’я</w:t>
      </w:r>
      <w:proofErr w:type="spellEnd"/>
      <w:r>
        <w:rPr>
          <w:rFonts w:asciiTheme="majorHAnsi" w:hAnsiTheme="majorHAnsi" w:cs="Times New Roman"/>
          <w:i/>
          <w:sz w:val="16"/>
          <w:szCs w:val="16"/>
        </w:rPr>
        <w:t xml:space="preserve"> та прізвище</w:t>
      </w: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16"/>
          <w:szCs w:val="16"/>
        </w:rPr>
      </w:pP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16"/>
          <w:szCs w:val="16"/>
        </w:rPr>
      </w:pPr>
    </w:p>
    <w:p w:rsid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16"/>
          <w:szCs w:val="16"/>
        </w:rPr>
      </w:pPr>
    </w:p>
    <w:p w:rsidR="00151569" w:rsidRPr="00151569" w:rsidRDefault="00151569" w:rsidP="00151569">
      <w:pPr>
        <w:spacing w:after="80" w:line="240" w:lineRule="auto"/>
        <w:rPr>
          <w:rFonts w:asciiTheme="majorHAnsi" w:hAnsiTheme="majorHAnsi" w:cs="Times New Roman"/>
          <w:i/>
          <w:sz w:val="20"/>
          <w:szCs w:val="20"/>
        </w:rPr>
      </w:pPr>
      <w:r>
        <w:rPr>
          <w:rFonts w:asciiTheme="majorHAnsi" w:hAnsiTheme="majorHAnsi" w:cs="Times New Roman"/>
          <w:i/>
          <w:sz w:val="16"/>
          <w:szCs w:val="16"/>
        </w:rPr>
        <w:tab/>
      </w:r>
      <w:r w:rsidRPr="00151569">
        <w:rPr>
          <w:rFonts w:asciiTheme="majorHAnsi" w:hAnsiTheme="majorHAnsi" w:cs="Times New Roman"/>
          <w:i/>
          <w:sz w:val="20"/>
          <w:szCs w:val="20"/>
        </w:rPr>
        <w:t>МП</w:t>
      </w:r>
    </w:p>
    <w:p w:rsidR="00151569" w:rsidRDefault="00151569" w:rsidP="00151569">
      <w:pPr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</w:p>
    <w:p w:rsidR="003401E0" w:rsidRDefault="003401E0" w:rsidP="00151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1E0" w:rsidRDefault="003401E0" w:rsidP="00151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569" w:rsidRDefault="00663D8E" w:rsidP="003401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3D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 ЗАГАЛЬНІ ПОЛОЖЕННЯ  </w:t>
      </w:r>
    </w:p>
    <w:p w:rsidR="00663D8E" w:rsidRDefault="00663D8E" w:rsidP="003401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D8E" w:rsidRDefault="00663D8E" w:rsidP="00283DD9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Загальні положення.</w:t>
      </w:r>
    </w:p>
    <w:p w:rsidR="00663D8E" w:rsidRDefault="00663D8E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63D8E">
        <w:rPr>
          <w:rFonts w:ascii="Times New Roman" w:hAnsi="Times New Roman" w:cs="Times New Roman"/>
          <w:sz w:val="28"/>
          <w:szCs w:val="28"/>
        </w:rPr>
        <w:t xml:space="preserve">Визначаючи даний колективний договір локальним нормативним аутом, на підставі якого здійснюватиметься регулювання соціально-економічних, виробничих і трудових відносин, сторони домовились про наступне : </w:t>
      </w:r>
    </w:p>
    <w:p w:rsidR="00663D8E" w:rsidRDefault="00663D8E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Цей колективний договір укладено на 2024-2027 роки.</w:t>
      </w:r>
    </w:p>
    <w:p w:rsidR="00C45145" w:rsidRDefault="00663D8E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Колективний договір схвалений загальними зборами трудового колективу, протокол №               від «</w:t>
      </w:r>
      <w:r w:rsidR="00C45145">
        <w:rPr>
          <w:rFonts w:ascii="Times New Roman" w:hAnsi="Times New Roman" w:cs="Times New Roman"/>
          <w:sz w:val="28"/>
          <w:szCs w:val="28"/>
        </w:rPr>
        <w:t xml:space="preserve">                »  2024 </w:t>
      </w:r>
      <w:r w:rsidR="00C45145" w:rsidRPr="00C45145">
        <w:rPr>
          <w:rFonts w:ascii="Times New Roman" w:hAnsi="Times New Roman" w:cs="Times New Roman"/>
          <w:sz w:val="28"/>
          <w:szCs w:val="28"/>
        </w:rPr>
        <w:t>року</w:t>
      </w:r>
      <w:r w:rsidRPr="00C45145">
        <w:rPr>
          <w:rFonts w:ascii="Times New Roman" w:hAnsi="Times New Roman" w:cs="Times New Roman"/>
          <w:sz w:val="28"/>
          <w:szCs w:val="28"/>
        </w:rPr>
        <w:t xml:space="preserve"> </w:t>
      </w:r>
      <w:r w:rsidR="00C45145" w:rsidRPr="00C45145">
        <w:rPr>
          <w:rFonts w:ascii="Times New Roman" w:hAnsi="Times New Roman" w:cs="Times New Roman"/>
          <w:sz w:val="28"/>
          <w:szCs w:val="28"/>
        </w:rPr>
        <w:t xml:space="preserve"> і набуває чинності з дня його підписання</w:t>
      </w:r>
      <w:r w:rsidRPr="00C45145">
        <w:rPr>
          <w:rFonts w:ascii="Times New Roman" w:hAnsi="Times New Roman" w:cs="Times New Roman"/>
          <w:sz w:val="28"/>
          <w:szCs w:val="28"/>
        </w:rPr>
        <w:t xml:space="preserve"> </w:t>
      </w:r>
      <w:r w:rsidR="00C45145">
        <w:rPr>
          <w:rFonts w:ascii="Times New Roman" w:hAnsi="Times New Roman" w:cs="Times New Roman"/>
          <w:sz w:val="28"/>
          <w:szCs w:val="28"/>
        </w:rPr>
        <w:t>.</w:t>
      </w:r>
    </w:p>
    <w:p w:rsidR="00C45145" w:rsidRDefault="00C45145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4514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5145">
        <w:rPr>
          <w:rFonts w:ascii="Times New Roman" w:hAnsi="Times New Roman" w:cs="Times New Roman"/>
          <w:sz w:val="28"/>
          <w:szCs w:val="28"/>
        </w:rPr>
        <w:t>Цей колективний договір діє до прийняття нового і діє протягом терміну, на який його у</w:t>
      </w:r>
      <w:r>
        <w:rPr>
          <w:rFonts w:ascii="Times New Roman" w:hAnsi="Times New Roman" w:cs="Times New Roman"/>
          <w:sz w:val="28"/>
          <w:szCs w:val="28"/>
        </w:rPr>
        <w:t>клад</w:t>
      </w:r>
      <w:r w:rsidRPr="00C45145">
        <w:rPr>
          <w:rFonts w:ascii="Times New Roman" w:hAnsi="Times New Roman" w:cs="Times New Roman"/>
          <w:sz w:val="28"/>
          <w:szCs w:val="28"/>
        </w:rPr>
        <w:t>ено.</w:t>
      </w:r>
    </w:p>
    <w:p w:rsidR="00C45145" w:rsidRDefault="00C45145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Сторони колективного договору є :</w:t>
      </w:r>
    </w:p>
    <w:p w:rsidR="00C45145" w:rsidRDefault="00C45145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адміністрація Хлібичинської гімназії в особі директора Паращука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Ігора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Васильовича, </w:t>
      </w:r>
      <w:r>
        <w:rPr>
          <w:rFonts w:ascii="Times New Roman" w:hAnsi="Times New Roman" w:cs="Times New Roman"/>
          <w:sz w:val="28"/>
          <w:szCs w:val="28"/>
        </w:rPr>
        <w:t>який представляє інтереси державного закладу, має відповідні повноваження.</w:t>
      </w:r>
    </w:p>
    <w:p w:rsidR="00C45145" w:rsidRDefault="00C45145" w:rsidP="00283DD9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5145">
        <w:rPr>
          <w:rFonts w:ascii="Times New Roman" w:hAnsi="Times New Roman" w:cs="Times New Roman"/>
          <w:sz w:val="28"/>
          <w:szCs w:val="28"/>
        </w:rPr>
        <w:t>трудовий колектив у особі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профспілкового комітету, </w:t>
      </w:r>
      <w:r w:rsidR="00B6766D">
        <w:rPr>
          <w:rFonts w:ascii="Times New Roman" w:hAnsi="Times New Roman" w:cs="Times New Roman"/>
          <w:sz w:val="28"/>
          <w:szCs w:val="28"/>
        </w:rPr>
        <w:t>який відповідно до ст.</w:t>
      </w:r>
      <w:r>
        <w:rPr>
          <w:rFonts w:ascii="Times New Roman" w:hAnsi="Times New Roman" w:cs="Times New Roman"/>
          <w:sz w:val="28"/>
          <w:szCs w:val="28"/>
        </w:rPr>
        <w:t xml:space="preserve"> 247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представляє інтереси працівників Хлібичинської гімназії </w:t>
      </w:r>
      <w:r>
        <w:rPr>
          <w:rFonts w:ascii="Times New Roman" w:hAnsi="Times New Roman" w:cs="Times New Roman"/>
          <w:sz w:val="28"/>
          <w:szCs w:val="28"/>
        </w:rPr>
        <w:t xml:space="preserve">у галузі праці, побуту, культури в особі голови профспілкового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Іванни Петрівни.</w:t>
      </w:r>
    </w:p>
    <w:p w:rsidR="00E11636" w:rsidRDefault="00C45145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Паращук Ігор Васильович </w:t>
      </w:r>
      <w:r>
        <w:rPr>
          <w:rFonts w:ascii="Times New Roman" w:hAnsi="Times New Roman" w:cs="Times New Roman"/>
          <w:sz w:val="28"/>
          <w:szCs w:val="28"/>
        </w:rPr>
        <w:t>визначає профспілковий комітет єдиним повноважним представником всіх працівників Хлібичинської гімназії у колективних переговорах</w:t>
      </w:r>
      <w:r w:rsidR="00E11636">
        <w:rPr>
          <w:rFonts w:ascii="Times New Roman" w:hAnsi="Times New Roman" w:cs="Times New Roman"/>
          <w:sz w:val="28"/>
          <w:szCs w:val="28"/>
        </w:rPr>
        <w:t>.</w:t>
      </w:r>
    </w:p>
    <w:p w:rsidR="003401E0" w:rsidRDefault="00E11636" w:rsidP="00283DD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636">
        <w:rPr>
          <w:rFonts w:ascii="Times New Roman" w:hAnsi="Times New Roman" w:cs="Times New Roman"/>
          <w:b/>
          <w:sz w:val="28"/>
          <w:szCs w:val="28"/>
        </w:rPr>
        <w:t xml:space="preserve">6.  </w:t>
      </w:r>
      <w:r>
        <w:rPr>
          <w:rFonts w:ascii="Times New Roman" w:hAnsi="Times New Roman" w:cs="Times New Roman"/>
          <w:sz w:val="28"/>
          <w:szCs w:val="28"/>
        </w:rPr>
        <w:t xml:space="preserve">Сторони зобов’язуються </w:t>
      </w:r>
      <w:r w:rsidR="003401E0">
        <w:rPr>
          <w:rFonts w:ascii="Times New Roman" w:hAnsi="Times New Roman" w:cs="Times New Roman"/>
          <w:sz w:val="28"/>
          <w:szCs w:val="28"/>
        </w:rPr>
        <w:t>дотримуватися принципів соціального партнерства, рівноправності сторін, взаємної відповідальності , конструктивності і аргументованості при проведенні переговорів ( консультацій ) щодо укладення колективного договору, внесення змін і доповнень до нього, вирішення усіх питань соціально-економічних і трудових відносин.</w:t>
      </w:r>
    </w:p>
    <w:p w:rsidR="003401E0" w:rsidRDefault="003401E0" w:rsidP="008F53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401E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01E0">
        <w:rPr>
          <w:rFonts w:ascii="Times New Roman" w:hAnsi="Times New Roman" w:cs="Times New Roman"/>
          <w:sz w:val="28"/>
          <w:szCs w:val="28"/>
        </w:rPr>
        <w:t>Колективний договір укладений згідно з чинним законодавством, Генеральною,  Галузевою, регіональною угодами.</w:t>
      </w:r>
    </w:p>
    <w:p w:rsidR="008F53AB" w:rsidRDefault="008F53AB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</w:t>
      </w:r>
      <w:r>
        <w:rPr>
          <w:rFonts w:ascii="Times New Roman" w:hAnsi="Times New Roman"/>
          <w:sz w:val="28"/>
          <w:szCs w:val="28"/>
        </w:rPr>
        <w:t xml:space="preserve">Договір може бути змінений </w:t>
      </w:r>
      <w:r w:rsidRPr="00361196">
        <w:rPr>
          <w:rFonts w:ascii="Times New Roman" w:hAnsi="Times New Roman"/>
          <w:sz w:val="28"/>
          <w:szCs w:val="28"/>
        </w:rPr>
        <w:t>тільки за взаємною домовленістю Сторін після проведення переговорів. Пропозиції про зміни та доповнення, які вносяться однією із сторін є обов’язковими для розгляду іншою Стороною.</w:t>
      </w:r>
    </w:p>
    <w:p w:rsidR="00B6766D" w:rsidRDefault="00B6766D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66D" w:rsidRDefault="00B6766D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66D" w:rsidRDefault="00B6766D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66D" w:rsidRDefault="00B6766D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66D" w:rsidRDefault="00B6766D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  Періодично проводити адміністрації та профкому , на яких інформувати сторони про хід виконання колективного договору.</w:t>
      </w:r>
    </w:p>
    <w:p w:rsidR="00B6766D" w:rsidRDefault="00B6766D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  розглядати підсумки колективного договору ( висновки робочої комісії та звіти перших осіб </w:t>
      </w:r>
      <w:proofErr w:type="spellStart"/>
      <w:r>
        <w:rPr>
          <w:rFonts w:ascii="Times New Roman" w:hAnsi="Times New Roman"/>
          <w:sz w:val="28"/>
          <w:szCs w:val="28"/>
        </w:rPr>
        <w:t>сторін’</w:t>
      </w:r>
      <w:proofErr w:type="spellEnd"/>
      <w:r>
        <w:rPr>
          <w:rFonts w:ascii="Times New Roman" w:hAnsi="Times New Roman"/>
          <w:sz w:val="28"/>
          <w:szCs w:val="28"/>
        </w:rPr>
        <w:t xml:space="preserve"> що підписали договір ), на загальних зборах за півріччя - у липні-серпні поточного року</w:t>
      </w:r>
      <w:r w:rsidR="00C01D11">
        <w:rPr>
          <w:rFonts w:ascii="Times New Roman" w:hAnsi="Times New Roman"/>
          <w:sz w:val="28"/>
          <w:szCs w:val="28"/>
        </w:rPr>
        <w:t>;</w:t>
      </w:r>
    </w:p>
    <w:p w:rsidR="00C01D11" w:rsidRDefault="00C01D11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рік -у лютому-березні наступного року (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 xml:space="preserve"> ст. 17 ) </w:t>
      </w:r>
      <w:r w:rsidR="00D11A43">
        <w:rPr>
          <w:rFonts w:ascii="Times New Roman" w:hAnsi="Times New Roman"/>
          <w:sz w:val="28"/>
          <w:szCs w:val="28"/>
        </w:rPr>
        <w:t>.</w:t>
      </w:r>
    </w:p>
    <w:p w:rsidR="00C01D11" w:rsidRDefault="00C01D11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У разі виникнення спірних питань щодо застосування окремих норм цього договору спільно надавати відповідні роз’яснення ( за необхідності оформляти їх </w:t>
      </w:r>
      <w:proofErr w:type="spellStart"/>
      <w:r>
        <w:rPr>
          <w:rFonts w:ascii="Times New Roman" w:hAnsi="Times New Roman"/>
          <w:sz w:val="28"/>
          <w:szCs w:val="28"/>
        </w:rPr>
        <w:t>документально-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наказом, спільним рішенням тощо ).</w:t>
      </w:r>
    </w:p>
    <w:p w:rsidR="00C01D11" w:rsidRDefault="00C01D11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  У разі порушення чи невиконання з вини конкретної посадової особи, вона несе відповідальність згідно з чинним законодавством ( ЗКД ст. 18).</w:t>
      </w:r>
    </w:p>
    <w:p w:rsidR="00C01D11" w:rsidRDefault="00C01D11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  У разі реорганізації підприємства, установи, організації колективний договір зберігає чинність протягом строку , на який його укладено, або може бути переглянутий за згодою сторін.</w:t>
      </w:r>
    </w:p>
    <w:p w:rsidR="00C01D11" w:rsidRDefault="00C01D11" w:rsidP="00D11A43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   У разі ліквідації підприємства, установи, організації колективний договір діє протягом усього строку проведення ліквідації.</w:t>
      </w:r>
    </w:p>
    <w:p w:rsidR="00C01D11" w:rsidRDefault="00C01D11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43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   Посадові та інші особи, які своїми діями або бездіяльністю призвели до порушення, невиконання умов даного Договору, притягуються до відповідальності згідно з чинним законодавством.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Колективний договір підписаний у двох примірниках.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трудового колективу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Хлібичинської</w:t>
      </w:r>
      <w:r w:rsidRPr="00D1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гімназії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Голова ПК Хлібичинської</w:t>
      </w:r>
      <w:r w:rsidRPr="00D11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гімназії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Заболотівської селищної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Заболотівської селищної ради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Коломийського району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Коломийського району</w:t>
      </w:r>
    </w:p>
    <w:p w:rsidR="00D11A43" w:rsidRDefault="00D11A43" w:rsidP="00D11A4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Івано-Франківської області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   Івано-Франківської області</w:t>
      </w: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ПАРАЩУК          </w:t>
      </w:r>
      <w:r>
        <w:rPr>
          <w:rFonts w:ascii="Times New Roman" w:hAnsi="Times New Roman"/>
          <w:sz w:val="28"/>
          <w:szCs w:val="28"/>
        </w:rPr>
        <w:tab/>
        <w:t xml:space="preserve">            __________ Іванна СЕМКІВ</w:t>
      </w:r>
    </w:p>
    <w:p w:rsidR="00CB4F3F" w:rsidRDefault="00CB4F3F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F3F" w:rsidRDefault="00CB4F3F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1A43" w:rsidRDefault="00D11A43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160" w:rsidRDefault="00812160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160" w:rsidRDefault="00812160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4F3F" w:rsidRDefault="00CB4F3F" w:rsidP="003401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7EF2" w:rsidRPr="00391C68" w:rsidRDefault="00087EF2" w:rsidP="00087EF2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lastRenderedPageBreak/>
        <w:drawing>
          <wp:inline distT="0" distB="0" distL="0" distR="0">
            <wp:extent cx="241300" cy="368300"/>
            <wp:effectExtent l="19050" t="0" r="6350" b="0"/>
            <wp:docPr id="1" name="rg_hi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C68">
        <w:rPr>
          <w:rFonts w:ascii="Times New Roman" w:hAnsi="Times New Roman"/>
          <w:sz w:val="18"/>
          <w:szCs w:val="18"/>
        </w:rPr>
        <w:tab/>
      </w:r>
    </w:p>
    <w:p w:rsidR="00087EF2" w:rsidRPr="00391C68" w:rsidRDefault="00087EF2" w:rsidP="00087EF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91C68">
        <w:rPr>
          <w:rFonts w:ascii="Times New Roman" w:hAnsi="Times New Roman"/>
          <w:b/>
          <w:sz w:val="18"/>
          <w:szCs w:val="18"/>
        </w:rPr>
        <w:t>УКРАЇНА</w:t>
      </w:r>
    </w:p>
    <w:p w:rsidR="00087EF2" w:rsidRPr="00391C68" w:rsidRDefault="00087EF2" w:rsidP="00087EF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91C68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087EF2" w:rsidRPr="00391C68" w:rsidRDefault="00087EF2" w:rsidP="00087EF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91C68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087EF2" w:rsidRPr="00391C68" w:rsidRDefault="00087EF2" w:rsidP="00087E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1C68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087EF2" w:rsidRPr="00391C68" w:rsidRDefault="00087EF2" w:rsidP="00087E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91C68">
        <w:rPr>
          <w:rFonts w:ascii="Times New Roman" w:hAnsi="Times New Roman"/>
          <w:sz w:val="16"/>
          <w:szCs w:val="16"/>
        </w:rPr>
        <w:t xml:space="preserve">78318 , </w:t>
      </w:r>
      <w:proofErr w:type="spellStart"/>
      <w:r w:rsidRPr="00391C68">
        <w:rPr>
          <w:rFonts w:ascii="Times New Roman" w:hAnsi="Times New Roman"/>
          <w:sz w:val="16"/>
          <w:szCs w:val="16"/>
        </w:rPr>
        <w:t>Ів.-Франківська</w:t>
      </w:r>
      <w:proofErr w:type="spellEnd"/>
      <w:r w:rsidRPr="00391C68">
        <w:rPr>
          <w:rFonts w:ascii="Times New Roman" w:hAnsi="Times New Roman"/>
          <w:sz w:val="16"/>
          <w:szCs w:val="16"/>
        </w:rPr>
        <w:t xml:space="preserve"> обл.  </w:t>
      </w:r>
      <w:proofErr w:type="spellStart"/>
      <w:r w:rsidRPr="00391C68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391C68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391C68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391C68">
        <w:rPr>
          <w:rFonts w:ascii="Times New Roman" w:hAnsi="Times New Roman"/>
          <w:sz w:val="16"/>
          <w:szCs w:val="16"/>
        </w:rPr>
        <w:t xml:space="preserve">  вул. Центральна 22,  тел.: (03476) 4-36-49</w:t>
      </w:r>
    </w:p>
    <w:p w:rsidR="00087EF2" w:rsidRPr="00391C68" w:rsidRDefault="00087EF2" w:rsidP="00087E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391C68">
        <w:rPr>
          <w:rFonts w:ascii="Times New Roman" w:hAnsi="Times New Roman"/>
          <w:sz w:val="16"/>
          <w:szCs w:val="16"/>
        </w:rPr>
        <w:t>е-маіІ</w:t>
      </w:r>
      <w:proofErr w:type="spellEnd"/>
      <w:r w:rsidRPr="00391C68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087EF2">
          <w:rPr>
            <w:rStyle w:val="a5"/>
            <w:color w:val="auto"/>
            <w:sz w:val="16"/>
            <w:szCs w:val="16"/>
            <w:lang w:val="en-US"/>
          </w:rPr>
          <w:t>Khlibschool</w:t>
        </w:r>
        <w:r w:rsidRPr="00087EF2">
          <w:rPr>
            <w:rStyle w:val="a5"/>
            <w:color w:val="auto"/>
            <w:sz w:val="16"/>
            <w:szCs w:val="16"/>
          </w:rPr>
          <w:t>@</w:t>
        </w:r>
        <w:r w:rsidRPr="00087EF2">
          <w:rPr>
            <w:rStyle w:val="a5"/>
            <w:color w:val="auto"/>
            <w:sz w:val="16"/>
            <w:szCs w:val="16"/>
            <w:lang w:val="en-US"/>
          </w:rPr>
          <w:t>ukr</w:t>
        </w:r>
        <w:r w:rsidRPr="00087EF2">
          <w:rPr>
            <w:rStyle w:val="a5"/>
            <w:color w:val="auto"/>
            <w:sz w:val="16"/>
            <w:szCs w:val="16"/>
          </w:rPr>
          <w:t>.</w:t>
        </w:r>
        <w:r w:rsidRPr="00087EF2">
          <w:rPr>
            <w:rStyle w:val="a5"/>
            <w:color w:val="auto"/>
            <w:sz w:val="16"/>
            <w:szCs w:val="16"/>
            <w:lang w:val="en-US"/>
          </w:rPr>
          <w:t>net</w:t>
        </w:r>
      </w:hyperlink>
      <w:r w:rsidRPr="00391C68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087EF2" w:rsidRDefault="00087E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</w:p>
    <w:p w:rsidR="00087EF2" w:rsidRDefault="00880A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rPr>
          <w:rStyle w:val="a4"/>
          <w:b w:val="0"/>
        </w:rPr>
      </w:pPr>
      <w:r>
        <w:rPr>
          <w:rStyle w:val="a4"/>
          <w:b w:val="0"/>
        </w:rPr>
        <w:t xml:space="preserve">від                    № </w:t>
      </w:r>
    </w:p>
    <w:p w:rsidR="007C32B9" w:rsidRDefault="007C32B9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rPr>
          <w:rStyle w:val="a4"/>
          <w:b w:val="0"/>
        </w:rPr>
      </w:pPr>
    </w:p>
    <w:p w:rsidR="00087EF2" w:rsidRDefault="00880A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 w:rsidR="00087EF2">
        <w:rPr>
          <w:rStyle w:val="a4"/>
          <w:b w:val="0"/>
        </w:rPr>
        <w:t>Голові Заболотівської</w:t>
      </w:r>
    </w:p>
    <w:p w:rsidR="00087EF2" w:rsidRDefault="00087E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  <w:t>селищної ради</w:t>
      </w:r>
    </w:p>
    <w:p w:rsidR="00087EF2" w:rsidRDefault="00880A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proofErr w:type="spellStart"/>
      <w:r w:rsidR="00087EF2">
        <w:rPr>
          <w:rStyle w:val="a4"/>
          <w:b w:val="0"/>
        </w:rPr>
        <w:t>Маліборському</w:t>
      </w:r>
      <w:proofErr w:type="spellEnd"/>
      <w:r w:rsidR="00087EF2">
        <w:rPr>
          <w:rStyle w:val="a4"/>
          <w:b w:val="0"/>
        </w:rPr>
        <w:t xml:space="preserve"> П. В.</w:t>
      </w:r>
    </w:p>
    <w:p w:rsidR="007C32B9" w:rsidRDefault="007C32B9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</w:p>
    <w:p w:rsidR="00880AF2" w:rsidRDefault="00880AF2" w:rsidP="00087E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</w:p>
    <w:p w:rsidR="00880AF2" w:rsidRDefault="00CB4F3F" w:rsidP="00880A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right"/>
        <w:rPr>
          <w:rStyle w:val="a4"/>
          <w:b w:val="0"/>
        </w:rPr>
      </w:pPr>
      <w:r>
        <w:rPr>
          <w:rStyle w:val="a4"/>
          <w:b w:val="0"/>
        </w:rPr>
        <w:t>Про повідомну реєстрацію</w:t>
      </w:r>
    </w:p>
    <w:p w:rsidR="00CB4F3F" w:rsidRDefault="00CB4F3F" w:rsidP="00880A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center"/>
        <w:rPr>
          <w:rStyle w:val="a4"/>
          <w:b w:val="0"/>
        </w:rPr>
      </w:pPr>
      <w:r>
        <w:rPr>
          <w:rStyle w:val="a4"/>
          <w:b w:val="0"/>
        </w:rPr>
        <w:t>колективного договору</w:t>
      </w:r>
    </w:p>
    <w:p w:rsidR="00880AF2" w:rsidRDefault="00880AF2" w:rsidP="00880A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  <w:jc w:val="center"/>
        <w:rPr>
          <w:rStyle w:val="a4"/>
          <w:b w:val="0"/>
        </w:rPr>
      </w:pPr>
    </w:p>
    <w:p w:rsidR="00880AF2" w:rsidRDefault="00880AF2" w:rsidP="00880AF2">
      <w:pPr>
        <w:pStyle w:val="a3"/>
        <w:tabs>
          <w:tab w:val="left" w:pos="2977"/>
          <w:tab w:val="left" w:pos="3119"/>
        </w:tabs>
        <w:spacing w:before="0" w:beforeAutospacing="0" w:after="0" w:afterAutospacing="0"/>
        <w:ind w:right="6662"/>
      </w:pPr>
    </w:p>
    <w:p w:rsidR="00CB4F3F" w:rsidRPr="00880AF2" w:rsidRDefault="00CB4F3F" w:rsidP="00880AF2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18"/>
          <w:szCs w:val="18"/>
        </w:rPr>
      </w:pPr>
      <w:r>
        <w:t xml:space="preserve">Направляємо на повідомну реєстрацію </w:t>
      </w:r>
      <w:r>
        <w:rPr>
          <w:rStyle w:val="a4"/>
          <w:b w:val="0"/>
        </w:rPr>
        <w:t> підписаний</w:t>
      </w:r>
      <w:r>
        <w:t xml:space="preserve"> паперовий оригінал кол</w:t>
      </w:r>
      <w:r w:rsidR="00880AF2">
        <w:t xml:space="preserve">ективного договору Хлібичинської гімназії Заболотівської селищної ради Коломийського району Івано-Франківської області </w:t>
      </w:r>
      <w:r>
        <w:t xml:space="preserve"> разом із</w:t>
      </w:r>
      <w:r w:rsidR="00880AF2">
        <w:rPr>
          <w:rStyle w:val="a4"/>
          <w:b w:val="0"/>
          <w:i/>
          <w:sz w:val="18"/>
          <w:szCs w:val="18"/>
        </w:rPr>
        <w:t xml:space="preserve"> </w:t>
      </w:r>
      <w:r>
        <w:t xml:space="preserve">додатками, </w:t>
      </w:r>
      <w:r>
        <w:rPr>
          <w:rStyle w:val="a4"/>
          <w:b w:val="0"/>
        </w:rPr>
        <w:t>з прошитими і пронумерованими</w:t>
      </w:r>
      <w:r>
        <w:t xml:space="preserve"> сторінками;</w:t>
      </w:r>
    </w:p>
    <w:p w:rsidR="00CB4F3F" w:rsidRDefault="00CB4F3F" w:rsidP="00CB4F3F">
      <w:pPr>
        <w:pStyle w:val="a3"/>
        <w:spacing w:before="0" w:beforeAutospacing="0" w:after="0" w:afterAutospacing="0"/>
        <w:jc w:val="both"/>
      </w:pPr>
    </w:p>
    <w:p w:rsidR="00CF0CFE" w:rsidRDefault="00CB4F3F" w:rsidP="00CF0CF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</w:rPr>
      </w:pPr>
      <w:r>
        <w:t>     Попередній колектив</w:t>
      </w:r>
      <w:r w:rsidR="00880AF2">
        <w:t xml:space="preserve">ний договір був зареєстрований </w:t>
      </w:r>
      <w:proofErr w:type="spellStart"/>
      <w:r w:rsidR="00880AF2">
        <w:t>Снятинською</w:t>
      </w:r>
      <w:proofErr w:type="spellEnd"/>
      <w:r w:rsidR="00880AF2">
        <w:t xml:space="preserve"> районною радою Івано-Франківської області 2020 році </w:t>
      </w:r>
      <w:r>
        <w:t xml:space="preserve"> зі змінами і доповненнями</w:t>
      </w:r>
      <w:r w:rsidR="00CF0CFE" w:rsidRPr="00CF0CFE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0CFE" w:rsidRPr="00CF0CFE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з </w:t>
      </w:r>
      <w:r w:rsidR="00CF0CFE" w:rsidRPr="00CF0CFE">
        <w:rPr>
          <w:bCs/>
          <w:color w:val="333333"/>
          <w:bdr w:val="none" w:sz="0" w:space="0" w:color="auto" w:frame="1"/>
          <w:shd w:val="clear" w:color="auto" w:fill="FFFFFF"/>
        </w:rPr>
        <w:t>прошитими і пронумерованими</w:t>
      </w:r>
      <w:r w:rsidR="00CF0CFE" w:rsidRPr="00CF0CFE">
        <w:rPr>
          <w:color w:val="333333"/>
          <w:bdr w:val="none" w:sz="0" w:space="0" w:color="auto" w:frame="1"/>
          <w:shd w:val="clear" w:color="auto" w:fill="FFFFFF"/>
        </w:rPr>
        <w:t> сторінками;</w:t>
      </w:r>
    </w:p>
    <w:p w:rsidR="00CF0CFE" w:rsidRPr="00CF0CFE" w:rsidRDefault="00CF0CFE" w:rsidP="00CF0CF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CF0CFE" w:rsidRPr="00CF0CFE" w:rsidRDefault="00CF0CFE" w:rsidP="00CF0C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  <w:r w:rsidRPr="00CF0CFE">
        <w:rPr>
          <w:color w:val="333333"/>
          <w:bdr w:val="none" w:sz="0" w:space="0" w:color="auto" w:frame="1"/>
          <w:shd w:val="clear" w:color="auto" w:fill="FFFFFF"/>
        </w:rPr>
        <w:t>Відповідно до п. 7 Порядку повідомної реєстрації галузевих (міжгалузевих) і територіальних угод, колективних договорів, затвердженого Постановою Кабінету Міністрів України від 13.02.2013    № 115 (в редакції Постанови Кабінету Міністрів України від 21.08.2019  № 768), </w:t>
      </w:r>
      <w:r w:rsidRPr="00CF0CFE">
        <w:rPr>
          <w:bCs/>
          <w:color w:val="333333"/>
          <w:bdr w:val="none" w:sz="0" w:space="0" w:color="auto" w:frame="1"/>
          <w:shd w:val="clear" w:color="auto" w:fill="FFFFFF"/>
        </w:rPr>
        <w:t>надаємо згоду</w:t>
      </w:r>
      <w:r w:rsidRPr="00CF0CFE">
        <w:rPr>
          <w:color w:val="333333"/>
          <w:bdr w:val="none" w:sz="0" w:space="0" w:color="auto" w:frame="1"/>
          <w:shd w:val="clear" w:color="auto" w:fill="FFFFFF"/>
        </w:rPr>
        <w:t> на оприлюднення тексту колективного договору (змін і доповнень до нього) та його додатків.</w:t>
      </w:r>
    </w:p>
    <w:p w:rsidR="00CB4F3F" w:rsidRDefault="00880AF2" w:rsidP="00CB4F3F">
      <w:pPr>
        <w:pStyle w:val="a3"/>
        <w:spacing w:before="0" w:beforeAutospacing="0" w:after="0" w:afterAutospacing="0"/>
        <w:jc w:val="both"/>
        <w:rPr>
          <w:color w:val="FF0000"/>
        </w:rPr>
      </w:pPr>
      <w:r>
        <w:t>.</w:t>
      </w:r>
    </w:p>
    <w:p w:rsidR="007C32B9" w:rsidRDefault="007C32B9" w:rsidP="007C32B9">
      <w:pPr>
        <w:pStyle w:val="a3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shd w:val="clear" w:color="auto" w:fill="FFFFFF"/>
        </w:rPr>
      </w:pPr>
      <w:r w:rsidRPr="007C32B9">
        <w:rPr>
          <w:color w:val="333333"/>
          <w:bdr w:val="none" w:sz="0" w:space="0" w:color="auto" w:frame="1"/>
          <w:shd w:val="clear" w:color="auto" w:fill="FFFFFF"/>
        </w:rPr>
        <w:t xml:space="preserve">Додаток: </w:t>
      </w:r>
      <w:r w:rsidR="00812160">
        <w:rPr>
          <w:color w:val="333333"/>
          <w:bdr w:val="none" w:sz="0" w:space="0" w:color="auto" w:frame="1"/>
          <w:shd w:val="clear" w:color="auto" w:fill="FFFFFF"/>
        </w:rPr>
        <w:t>два</w:t>
      </w:r>
      <w:r w:rsidRPr="007C32B9">
        <w:rPr>
          <w:color w:val="333333"/>
          <w:bdr w:val="none" w:sz="0" w:space="0" w:color="auto" w:frame="1"/>
          <w:shd w:val="clear" w:color="auto" w:fill="FFFFFF"/>
        </w:rPr>
        <w:t xml:space="preserve"> примірник</w:t>
      </w:r>
      <w:r w:rsidR="00812160">
        <w:rPr>
          <w:color w:val="333333"/>
          <w:bdr w:val="none" w:sz="0" w:space="0" w:color="auto" w:frame="1"/>
          <w:shd w:val="clear" w:color="auto" w:fill="FFFFFF"/>
        </w:rPr>
        <w:t>и</w:t>
      </w:r>
      <w:r w:rsidRPr="007C32B9">
        <w:rPr>
          <w:color w:val="333333"/>
          <w:bdr w:val="none" w:sz="0" w:space="0" w:color="auto" w:frame="1"/>
          <w:shd w:val="clear" w:color="auto" w:fill="FFFFFF"/>
        </w:rPr>
        <w:t xml:space="preserve"> колективного договору (змін/доповнень до нього) на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52 </w:t>
      </w:r>
      <w:r w:rsidRPr="007C32B9">
        <w:rPr>
          <w:color w:val="333333"/>
          <w:bdr w:val="none" w:sz="0" w:space="0" w:color="auto" w:frame="1"/>
          <w:shd w:val="clear" w:color="auto" w:fill="FFFFFF"/>
        </w:rPr>
        <w:t xml:space="preserve"> арк.</w:t>
      </w:r>
    </w:p>
    <w:p w:rsidR="007C32B9" w:rsidRDefault="007C32B9" w:rsidP="007C32B9">
      <w:pPr>
        <w:pStyle w:val="a3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shd w:val="clear" w:color="auto" w:fill="FFFFFF"/>
        </w:rPr>
      </w:pPr>
    </w:p>
    <w:p w:rsidR="007C32B9" w:rsidRDefault="007C32B9" w:rsidP="007C32B9">
      <w:pPr>
        <w:pStyle w:val="a3"/>
        <w:shd w:val="clear" w:color="auto" w:fill="FFFFFF"/>
        <w:spacing w:before="0" w:beforeAutospacing="0" w:after="0" w:afterAutospacing="0"/>
        <w:rPr>
          <w:color w:val="333333"/>
          <w:bdr w:val="none" w:sz="0" w:space="0" w:color="auto" w:frame="1"/>
          <w:shd w:val="clear" w:color="auto" w:fill="FFFFFF"/>
        </w:rPr>
      </w:pPr>
    </w:p>
    <w:p w:rsidR="007C32B9" w:rsidRPr="007C32B9" w:rsidRDefault="007C32B9" w:rsidP="007C32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7C32B9" w:rsidRDefault="007C32B9" w:rsidP="007C32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CB4F3F" w:rsidRPr="007C32B9" w:rsidRDefault="007C32B9" w:rsidP="00CB4F3F">
      <w:pPr>
        <w:pStyle w:val="a3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</w:rPr>
      </w:pPr>
      <w:r w:rsidRPr="007C32B9">
        <w:rPr>
          <w:color w:val="333333"/>
          <w:bdr w:val="none" w:sz="0" w:space="0" w:color="auto" w:frame="1"/>
          <w:shd w:val="clear" w:color="auto" w:fill="FFFFFF"/>
        </w:rPr>
        <w:t xml:space="preserve">Директор Хлібичинської гімназії : </w:t>
      </w:r>
      <w:r>
        <w:rPr>
          <w:color w:val="333333"/>
          <w:bdr w:val="none" w:sz="0" w:space="0" w:color="auto" w:frame="1"/>
          <w:shd w:val="clear" w:color="auto" w:fill="FFFFFF"/>
        </w:rPr>
        <w:t xml:space="preserve"> ____________  Ігор ПАРАЩУК</w:t>
      </w:r>
    </w:p>
    <w:p w:rsidR="007C32B9" w:rsidRDefault="007C32B9" w:rsidP="00CB4F3F">
      <w:pPr>
        <w:pStyle w:val="a3"/>
        <w:spacing w:before="0" w:beforeAutospacing="0" w:after="0" w:afterAutospacing="0"/>
        <w:jc w:val="both"/>
      </w:pPr>
    </w:p>
    <w:p w:rsidR="00CB4F3F" w:rsidRPr="007C32B9" w:rsidRDefault="00CB4F3F" w:rsidP="00CB4F3F">
      <w:pPr>
        <w:pStyle w:val="a3"/>
        <w:jc w:val="both"/>
        <w:rPr>
          <w:sz w:val="22"/>
          <w:szCs w:val="22"/>
        </w:rPr>
      </w:pPr>
      <w:r w:rsidRPr="007C32B9">
        <w:rPr>
          <w:sz w:val="22"/>
          <w:szCs w:val="22"/>
        </w:rPr>
        <w:t>   </w:t>
      </w:r>
      <w:r w:rsidR="007C32B9" w:rsidRPr="007C32B9">
        <w:rPr>
          <w:sz w:val="22"/>
          <w:szCs w:val="22"/>
        </w:rPr>
        <w:t>/ 0973748234 /</w:t>
      </w:r>
      <w:r w:rsidRPr="007C32B9">
        <w:rPr>
          <w:sz w:val="22"/>
          <w:szCs w:val="22"/>
        </w:rPr>
        <w:t xml:space="preserve">  </w:t>
      </w:r>
    </w:p>
    <w:p w:rsidR="00CB4F3F" w:rsidRDefault="00CB4F3F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даному договорі</w:t>
      </w: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пронумеровано і прошнуровано</w:t>
      </w: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52 сторінки.</w:t>
      </w:r>
    </w:p>
    <w:p w:rsidR="00FB36FA" w:rsidRDefault="00FB36FA" w:rsidP="00FB36F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Хлібичинської гімназії:</w:t>
      </w: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Ігор ПАРАЩУК</w:t>
      </w: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 10 » травня 2024 року</w:t>
      </w: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даному договорі</w:t>
      </w:r>
    </w:p>
    <w:p w:rsidR="00FB36FA" w:rsidRDefault="00FB36FA" w:rsidP="00FB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пронумеровано і прошнуровано</w:t>
      </w: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52 сторінки.</w:t>
      </w:r>
    </w:p>
    <w:p w:rsidR="00FB36FA" w:rsidRDefault="00FB36FA" w:rsidP="00FB36F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Хлібичинської гімназії:</w:t>
      </w:r>
    </w:p>
    <w:p w:rsidR="00FB36FA" w:rsidRDefault="00FB36FA" w:rsidP="00FB36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Ігор ПАРАЩУК</w:t>
      </w:r>
    </w:p>
    <w:p w:rsidR="00FB36FA" w:rsidRDefault="00FB36FA" w:rsidP="00FB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 10 » травня 2024 року</w:t>
      </w:r>
    </w:p>
    <w:p w:rsid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6FA" w:rsidRPr="00FB36FA" w:rsidRDefault="00FB36FA" w:rsidP="0034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B36FA" w:rsidRPr="00FB36FA" w:rsidSect="003C4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4826CC"/>
    <w:rsid w:val="00087EF2"/>
    <w:rsid w:val="00134263"/>
    <w:rsid w:val="00151569"/>
    <w:rsid w:val="001E1C01"/>
    <w:rsid w:val="00231D34"/>
    <w:rsid w:val="00283DD9"/>
    <w:rsid w:val="00306069"/>
    <w:rsid w:val="003401E0"/>
    <w:rsid w:val="003B56E7"/>
    <w:rsid w:val="003C4136"/>
    <w:rsid w:val="004826CC"/>
    <w:rsid w:val="00663D8E"/>
    <w:rsid w:val="00694060"/>
    <w:rsid w:val="007C32B9"/>
    <w:rsid w:val="00812160"/>
    <w:rsid w:val="00880AF2"/>
    <w:rsid w:val="008F53AB"/>
    <w:rsid w:val="00996534"/>
    <w:rsid w:val="00B6766D"/>
    <w:rsid w:val="00C01D11"/>
    <w:rsid w:val="00C45145"/>
    <w:rsid w:val="00CB4F3F"/>
    <w:rsid w:val="00CF0CFE"/>
    <w:rsid w:val="00D11A43"/>
    <w:rsid w:val="00D33912"/>
    <w:rsid w:val="00E11636"/>
    <w:rsid w:val="00E62E69"/>
    <w:rsid w:val="00FB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F3F"/>
    <w:rPr>
      <w:b/>
      <w:bCs/>
    </w:rPr>
  </w:style>
  <w:style w:type="character" w:styleId="a5">
    <w:name w:val="Hyperlink"/>
    <w:unhideWhenUsed/>
    <w:rsid w:val="00087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9EB9-6DB0-4DB3-8408-4E866EEA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4129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cp:lastPrinted>2024-05-15T08:19:00Z</cp:lastPrinted>
  <dcterms:created xsi:type="dcterms:W3CDTF">2024-04-24T08:24:00Z</dcterms:created>
  <dcterms:modified xsi:type="dcterms:W3CDTF">2024-05-15T08:22:00Z</dcterms:modified>
</cp:coreProperties>
</file>